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ED" w:rsidRPr="00FB64ED" w:rsidRDefault="00FB64ED" w:rsidP="00FB64ED">
      <w:pPr>
        <w:pStyle w:val="Heading1"/>
        <w:shd w:val="clear" w:color="auto" w:fill="FFFFFF"/>
        <w:spacing w:before="150" w:after="45"/>
        <w:rPr>
          <w:rFonts w:asciiTheme="minorHAnsi" w:hAnsiTheme="minorHAnsi" w:cstheme="minorHAnsi"/>
          <w:bCs w:val="0"/>
          <w:color w:val="auto"/>
          <w:sz w:val="32"/>
          <w:szCs w:val="36"/>
        </w:rPr>
      </w:pPr>
      <w:r>
        <w:rPr>
          <w:rFonts w:asciiTheme="minorHAnsi" w:hAnsiTheme="minorHAnsi" w:cstheme="minorHAnsi"/>
          <w:bCs w:val="0"/>
          <w:color w:val="auto"/>
          <w:sz w:val="32"/>
          <w:szCs w:val="36"/>
        </w:rPr>
        <w:t>The Golden Shovel Poetry Assignment</w:t>
      </w:r>
    </w:p>
    <w:p w:rsidR="00FB64ED" w:rsidRDefault="00FB64ED" w:rsidP="00FB64ED">
      <w:pPr>
        <w:pStyle w:val="Heading1"/>
        <w:shd w:val="clear" w:color="auto" w:fill="FFFFFF"/>
        <w:spacing w:before="150" w:after="45"/>
        <w:rPr>
          <w:rFonts w:ascii="Georgia" w:hAnsi="Georgia" w:cs="Arial"/>
          <w:b w:val="0"/>
          <w:bCs w:val="0"/>
          <w:color w:val="auto"/>
          <w:sz w:val="36"/>
          <w:szCs w:val="36"/>
        </w:rPr>
      </w:pPr>
    </w:p>
    <w:p w:rsidR="00FB64ED" w:rsidRPr="00E00C62" w:rsidRDefault="00FB64ED" w:rsidP="00FB64ED">
      <w:pPr>
        <w:pStyle w:val="Heading1"/>
        <w:shd w:val="clear" w:color="auto" w:fill="FFFFFF"/>
        <w:spacing w:before="150" w:after="45" w:line="240" w:lineRule="auto"/>
        <w:rPr>
          <w:rFonts w:ascii="Georgia" w:hAnsi="Georgia" w:cs="Arial"/>
          <w:b w:val="0"/>
          <w:bCs w:val="0"/>
          <w:color w:val="auto"/>
          <w:sz w:val="36"/>
          <w:szCs w:val="36"/>
        </w:rPr>
      </w:pPr>
      <w:r w:rsidRPr="00E00C62">
        <w:rPr>
          <w:rFonts w:ascii="Georgia" w:hAnsi="Georgia" w:cs="Arial"/>
          <w:b w:val="0"/>
          <w:bCs w:val="0"/>
          <w:color w:val="auto"/>
          <w:sz w:val="36"/>
          <w:szCs w:val="36"/>
        </w:rPr>
        <w:t>We Real Cool</w:t>
      </w:r>
    </w:p>
    <w:p w:rsidR="00FB64ED" w:rsidRPr="00E00C62" w:rsidRDefault="00FB64ED" w:rsidP="00FB6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C62">
        <w:rPr>
          <w:rStyle w:val="author"/>
          <w:rFonts w:ascii="Arial" w:hAnsi="Arial" w:cs="Arial"/>
          <w:caps/>
          <w:spacing w:val="12"/>
          <w:sz w:val="18"/>
          <w:szCs w:val="18"/>
          <w:shd w:val="clear" w:color="auto" w:fill="FFFFFF"/>
        </w:rPr>
        <w:t>BY</w:t>
      </w:r>
      <w:r w:rsidRPr="00E00C62">
        <w:rPr>
          <w:rStyle w:val="apple-converted-space"/>
          <w:rFonts w:ascii="Arial" w:hAnsi="Arial" w:cs="Arial"/>
          <w:caps/>
          <w:spacing w:val="12"/>
          <w:sz w:val="18"/>
          <w:szCs w:val="18"/>
          <w:shd w:val="clear" w:color="auto" w:fill="FFFFFF"/>
        </w:rPr>
        <w:t> </w:t>
      </w:r>
      <w:hyperlink r:id="rId5" w:history="1">
        <w:r w:rsidRPr="00E00C62">
          <w:rPr>
            <w:rStyle w:val="Hyperlink"/>
            <w:rFonts w:ascii="Arial" w:hAnsi="Arial" w:cs="Arial"/>
            <w:caps/>
            <w:color w:val="auto"/>
            <w:spacing w:val="12"/>
            <w:sz w:val="18"/>
            <w:szCs w:val="18"/>
            <w:shd w:val="clear" w:color="auto" w:fill="FFFFFF"/>
          </w:rPr>
          <w:t>GWENDOLYN BROOKS</w:t>
        </w:r>
      </w:hyperlink>
    </w:p>
    <w:p w:rsidR="00FB64ED" w:rsidRPr="00E00C62" w:rsidRDefault="00FB64ED" w:rsidP="00FB64ED">
      <w:pPr>
        <w:shd w:val="clear" w:color="auto" w:fill="FFFFFF"/>
        <w:spacing w:line="240" w:lineRule="auto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    </w:t>
      </w:r>
      <w:r w:rsidRPr="00E00C62">
        <w:rPr>
          <w:rStyle w:val="Emphasis"/>
          <w:rFonts w:ascii="Georgia" w:hAnsi="Georgia" w:cs="Arial"/>
        </w:rPr>
        <w:t>The Pool Players.</w:t>
      </w:r>
      <w:r w:rsidRPr="00E00C62">
        <w:rPr>
          <w:rStyle w:val="apple-converted-space"/>
          <w:rFonts w:ascii="Georgia" w:hAnsi="Georgia" w:cs="Arial"/>
          <w:i/>
          <w:iCs/>
        </w:rPr>
        <w:t> </w:t>
      </w:r>
      <w:r w:rsidRPr="00E00C62">
        <w:rPr>
          <w:rFonts w:ascii="Georgia" w:hAnsi="Georgia" w:cs="Arial"/>
          <w:i/>
          <w:iCs/>
        </w:rPr>
        <w:br/>
      </w:r>
      <w:r w:rsidRPr="00E00C62">
        <w:rPr>
          <w:rStyle w:val="Emphasis"/>
          <w:rFonts w:ascii="Georgia" w:hAnsi="Georgia" w:cs="Arial"/>
        </w:rPr>
        <w:t>        Seven at the Golden Shovel.</w:t>
      </w:r>
    </w:p>
    <w:p w:rsidR="00FB64ED" w:rsidRPr="00E00C62" w:rsidRDefault="00FB64ED" w:rsidP="00FB64ED">
      <w:pPr>
        <w:shd w:val="clear" w:color="auto" w:fill="FFFFFF"/>
        <w:spacing w:line="240" w:lineRule="auto"/>
        <w:rPr>
          <w:rFonts w:ascii="Georgia" w:hAnsi="Georgia" w:cs="Arial"/>
        </w:rPr>
      </w:pP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 We real cool. We   </w:t>
      </w: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Left school. We</w:t>
      </w:r>
    </w:p>
    <w:p w:rsidR="00FB64ED" w:rsidRPr="00E00C62" w:rsidRDefault="00FB64ED" w:rsidP="00FB64ED">
      <w:pPr>
        <w:shd w:val="clear" w:color="auto" w:fill="FFFFFF"/>
        <w:spacing w:line="240" w:lineRule="auto"/>
        <w:rPr>
          <w:rFonts w:ascii="Georgia" w:hAnsi="Georgia" w:cs="Arial"/>
        </w:rPr>
      </w:pP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Lurk late. We</w:t>
      </w: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Strike straight. We</w:t>
      </w:r>
    </w:p>
    <w:p w:rsidR="00FB64ED" w:rsidRPr="00E00C62" w:rsidRDefault="00FB64ED" w:rsidP="00FB64ED">
      <w:pPr>
        <w:shd w:val="clear" w:color="auto" w:fill="FFFFFF"/>
        <w:spacing w:line="240" w:lineRule="auto"/>
        <w:rPr>
          <w:rFonts w:ascii="Georgia" w:hAnsi="Georgia" w:cs="Arial"/>
        </w:rPr>
      </w:pP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Sing sin. We   </w:t>
      </w: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Thin gin. We</w:t>
      </w:r>
    </w:p>
    <w:p w:rsidR="00FB64ED" w:rsidRPr="00E00C62" w:rsidRDefault="00FB64ED" w:rsidP="00FB64ED">
      <w:pPr>
        <w:shd w:val="clear" w:color="auto" w:fill="FFFFFF"/>
        <w:spacing w:line="240" w:lineRule="auto"/>
        <w:rPr>
          <w:rFonts w:ascii="Georgia" w:hAnsi="Georgia" w:cs="Arial"/>
        </w:rPr>
      </w:pP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Jazz June. We   </w:t>
      </w:r>
    </w:p>
    <w:p w:rsidR="00FB64ED" w:rsidRPr="00E00C62" w:rsidRDefault="00FB64ED" w:rsidP="00FB64ED">
      <w:pPr>
        <w:shd w:val="clear" w:color="auto" w:fill="FFFFFF"/>
        <w:spacing w:line="240" w:lineRule="auto"/>
        <w:ind w:hanging="245"/>
        <w:rPr>
          <w:rFonts w:ascii="Georgia" w:hAnsi="Georgia" w:cs="Arial"/>
        </w:rPr>
      </w:pPr>
      <w:r w:rsidRPr="00E00C62">
        <w:rPr>
          <w:rFonts w:ascii="Georgia" w:hAnsi="Georgia" w:cs="Arial"/>
        </w:rPr>
        <w:t>            Die soon</w:t>
      </w:r>
    </w:p>
    <w:p w:rsidR="00FB64ED" w:rsidRDefault="00FB64ED" w:rsidP="00FB64ED">
      <w:pPr>
        <w:pStyle w:val="ListParagraph"/>
        <w:numPr>
          <w:ilvl w:val="0"/>
          <w:numId w:val="2"/>
        </w:num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  <w:r>
        <w:rPr>
          <w:rFonts w:eastAsia="Times New Roman" w:cstheme="minorHAnsi"/>
          <w:bCs/>
          <w:color w:val="000000"/>
          <w:szCs w:val="29"/>
        </w:rPr>
        <w:t xml:space="preserve">What are </w:t>
      </w:r>
      <w:r>
        <w:rPr>
          <w:rFonts w:eastAsia="Times New Roman" w:cstheme="minorHAnsi"/>
          <w:bCs/>
          <w:color w:val="000000"/>
          <w:szCs w:val="29"/>
        </w:rPr>
        <w:t>you left wondering from this poem? What background information would like to have?</w:t>
      </w: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P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FB64ED">
      <w:pPr>
        <w:pStyle w:val="ListParagraph"/>
        <w:numPr>
          <w:ilvl w:val="0"/>
          <w:numId w:val="2"/>
        </w:num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  <w:r>
        <w:rPr>
          <w:rFonts w:eastAsia="Times New Roman" w:cstheme="minorHAnsi"/>
          <w:bCs/>
          <w:color w:val="000000"/>
          <w:szCs w:val="29"/>
        </w:rPr>
        <w:t>What is a possible theme from “We Real Cool?”</w:t>
      </w: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FB64ED">
      <w:pPr>
        <w:shd w:val="clear" w:color="auto" w:fill="FFFFFF"/>
        <w:spacing w:after="60" w:line="405" w:lineRule="atLeast"/>
        <w:outlineLvl w:val="1"/>
        <w:rPr>
          <w:rFonts w:eastAsia="Times New Roman" w:cstheme="minorHAnsi"/>
          <w:bCs/>
          <w:color w:val="000000"/>
          <w:szCs w:val="29"/>
        </w:rPr>
      </w:pPr>
    </w:p>
    <w:p w:rsidR="00FB64ED" w:rsidRDefault="00FB64ED" w:rsidP="00E00C62">
      <w:pPr>
        <w:shd w:val="clear" w:color="auto" w:fill="FFFFFF"/>
        <w:spacing w:after="60" w:line="405" w:lineRule="atLeast"/>
        <w:outlineLvl w:val="1"/>
        <w:rPr>
          <w:rFonts w:ascii="Lucida Sans" w:eastAsia="Times New Roman" w:hAnsi="Lucida Sans" w:cs="Times New Roman"/>
          <w:b/>
          <w:bCs/>
          <w:color w:val="000000"/>
          <w:sz w:val="29"/>
          <w:szCs w:val="29"/>
        </w:rPr>
      </w:pPr>
    </w:p>
    <w:p w:rsidR="00FB64ED" w:rsidRDefault="00FB64ED" w:rsidP="00E00C62">
      <w:pPr>
        <w:shd w:val="clear" w:color="auto" w:fill="FFFFFF"/>
        <w:spacing w:after="60" w:line="405" w:lineRule="atLeast"/>
        <w:outlineLvl w:val="1"/>
        <w:rPr>
          <w:rFonts w:ascii="Lucida Sans" w:eastAsia="Times New Roman" w:hAnsi="Lucida Sans" w:cs="Times New Roman"/>
          <w:b/>
          <w:bCs/>
          <w:color w:val="000000"/>
          <w:sz w:val="29"/>
          <w:szCs w:val="29"/>
        </w:rPr>
      </w:pPr>
    </w:p>
    <w:p w:rsidR="00FB64ED" w:rsidRDefault="00FB64ED" w:rsidP="00E00C62">
      <w:pPr>
        <w:shd w:val="clear" w:color="auto" w:fill="FFFFFF"/>
        <w:spacing w:after="60" w:line="405" w:lineRule="atLeast"/>
        <w:outlineLvl w:val="1"/>
        <w:rPr>
          <w:rFonts w:ascii="Lucida Sans" w:eastAsia="Times New Roman" w:hAnsi="Lucida Sans" w:cs="Times New Roman"/>
          <w:b/>
          <w:bCs/>
          <w:color w:val="000000"/>
          <w:sz w:val="29"/>
          <w:szCs w:val="29"/>
        </w:rPr>
      </w:pPr>
    </w:p>
    <w:p w:rsidR="00FB64ED" w:rsidRDefault="00FB64ED" w:rsidP="00E00C62">
      <w:pPr>
        <w:shd w:val="clear" w:color="auto" w:fill="FFFFFF"/>
        <w:spacing w:after="60" w:line="405" w:lineRule="atLeast"/>
        <w:outlineLvl w:val="1"/>
        <w:rPr>
          <w:rFonts w:ascii="Lucida Sans" w:eastAsia="Times New Roman" w:hAnsi="Lucida Sans" w:cs="Times New Roman"/>
          <w:b/>
          <w:bCs/>
          <w:color w:val="000000"/>
          <w:sz w:val="29"/>
          <w:szCs w:val="29"/>
        </w:rPr>
      </w:pPr>
    </w:p>
    <w:p w:rsidR="00E00C62" w:rsidRPr="00FB64ED" w:rsidRDefault="00E00C62" w:rsidP="00E00C62">
      <w:pPr>
        <w:shd w:val="clear" w:color="auto" w:fill="FFFFFF"/>
        <w:spacing w:after="60" w:line="405" w:lineRule="atLeast"/>
        <w:outlineLvl w:val="1"/>
        <w:rPr>
          <w:rFonts w:ascii="Lucida Sans" w:eastAsia="Times New Roman" w:hAnsi="Lucida Sans" w:cs="Times New Roman"/>
          <w:b/>
          <w:bCs/>
          <w:color w:val="000000"/>
          <w:sz w:val="32"/>
          <w:szCs w:val="29"/>
        </w:rPr>
      </w:pPr>
      <w:r w:rsidRPr="00FB64ED">
        <w:rPr>
          <w:rFonts w:ascii="Lucida Sans" w:eastAsia="Times New Roman" w:hAnsi="Lucida Sans" w:cs="Times New Roman"/>
          <w:b/>
          <w:bCs/>
          <w:color w:val="000000"/>
          <w:sz w:val="32"/>
          <w:szCs w:val="29"/>
        </w:rPr>
        <w:lastRenderedPageBreak/>
        <w:t xml:space="preserve">The Golden Shovel </w:t>
      </w:r>
      <w:r w:rsidRPr="00FB64ED">
        <w:rPr>
          <w:rFonts w:ascii="Georgia" w:eastAsia="Times New Roman" w:hAnsi="Georgia" w:cs="Times New Roman"/>
          <w:color w:val="000000"/>
          <w:szCs w:val="21"/>
        </w:rPr>
        <w:t>By</w:t>
      </w:r>
      <w:r w:rsidRPr="00FB64ED">
        <w:rPr>
          <w:rFonts w:ascii="Georgia" w:eastAsia="Times New Roman" w:hAnsi="Georgia" w:cs="Times New Roman"/>
          <w:color w:val="000000"/>
        </w:rPr>
        <w:t> </w:t>
      </w:r>
      <w:hyperlink r:id="rId6" w:history="1">
        <w:r w:rsidRPr="00FB64ED">
          <w:rPr>
            <w:rFonts w:ascii="Georgia" w:eastAsia="Times New Roman" w:hAnsi="Georgia" w:cs="Times New Roman"/>
            <w:color w:val="0A50A1"/>
          </w:rPr>
          <w:t>Terrance Hayes</w:t>
        </w:r>
      </w:hyperlink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inherit" w:eastAsia="Times New Roman" w:hAnsi="inherit" w:cs="Times New Roman"/>
          <w:i/>
          <w:iCs/>
          <w:color w:val="333333"/>
          <w:sz w:val="21"/>
        </w:rPr>
        <w:t>          after Gwendolyn Brooks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inherit" w:eastAsia="Times New Roman" w:hAnsi="inherit" w:cs="Times New Roman"/>
          <w:i/>
          <w:iCs/>
          <w:color w:val="333333"/>
          <w:sz w:val="21"/>
        </w:rPr>
        <w:t> </w:t>
      </w: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  <w:sectPr w:rsidR="00FB64ED" w:rsidSect="00E00C6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I. 1981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 xml:space="preserve">When I am so small </w:t>
      </w:r>
      <w:proofErr w:type="spellStart"/>
      <w:r w:rsidRPr="00FB64ED">
        <w:rPr>
          <w:rFonts w:ascii="Georgia" w:eastAsia="Times New Roman" w:hAnsi="Georgia" w:cs="Times New Roman"/>
          <w:color w:val="333333"/>
          <w:szCs w:val="21"/>
        </w:rPr>
        <w:t>Da’s</w:t>
      </w:r>
      <w:proofErr w:type="spellEnd"/>
      <w:r w:rsidRPr="00FB64ED">
        <w:rPr>
          <w:rFonts w:ascii="Georgia" w:eastAsia="Times New Roman" w:hAnsi="Georgia" w:cs="Times New Roman"/>
          <w:color w:val="333333"/>
          <w:szCs w:val="21"/>
        </w:rPr>
        <w:t xml:space="preserve"> sock covers my arm,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cruise at twilight until we find the place the real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men lean, bloodshot and translucent with cool.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His smile is a gold-plated incantation as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drift by women on bar stools, with nothing left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 xml:space="preserve">in them but </w:t>
      </w:r>
      <w:proofErr w:type="spellStart"/>
      <w:r w:rsidRPr="00FB64ED">
        <w:rPr>
          <w:rFonts w:ascii="Georgia" w:eastAsia="Times New Roman" w:hAnsi="Georgia" w:cs="Times New Roman"/>
          <w:color w:val="333333"/>
          <w:szCs w:val="21"/>
        </w:rPr>
        <w:t>approachlessness</w:t>
      </w:r>
      <w:proofErr w:type="spellEnd"/>
      <w:r w:rsidRPr="00FB64ED">
        <w:rPr>
          <w:rFonts w:ascii="Georgia" w:eastAsia="Times New Roman" w:hAnsi="Georgia" w:cs="Times New Roman"/>
          <w:color w:val="333333"/>
          <w:szCs w:val="21"/>
        </w:rPr>
        <w:t>. This is a school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I do not know yet. But the cue sticks mean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are rubbed by light, smooth as wood, the lurk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of smoke thinned to song. We won’t be out late.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Standing in the middle of the street last night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watched the moonlit lawns and a neighbor strike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his son in the face. A shadow knocked straight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Da promised to leave me everything: the shovel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used to bury the dog, the words he loved to sing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his rusted pistol, his squeaky Bible, his sin.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The boy’s sneakers were light on the road.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watched him run to us looking wounded and thin.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He’d been caught lying or drinking his father’s gin.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He’d been defending his ma, trying to be a man.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stood in the road, and my father talked about jazz,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how sometimes a tune is born of outrage. By June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the boy would be locked upstate. That night we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 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Georgia" w:eastAsia="Times New Roman" w:hAnsi="Georgia" w:cs="Times New Roman"/>
          <w:color w:val="333333"/>
          <w:szCs w:val="21"/>
        </w:rPr>
        <w:t>got down on our knees in my room.</w:t>
      </w:r>
      <w:r w:rsidRPr="00FB64ED">
        <w:rPr>
          <w:rFonts w:ascii="Georgia" w:eastAsia="Times New Roman" w:hAnsi="Georgia" w:cs="Times New Roman"/>
          <w:color w:val="333333"/>
        </w:rPr>
        <w:t> </w:t>
      </w:r>
      <w:r w:rsidRPr="00FB64ED">
        <w:rPr>
          <w:rFonts w:ascii="inherit" w:eastAsia="Times New Roman" w:hAnsi="inherit" w:cs="Times New Roman"/>
          <w:i/>
          <w:iCs/>
          <w:color w:val="333333"/>
          <w:sz w:val="21"/>
        </w:rPr>
        <w:t>If I should die</w:t>
      </w:r>
    </w:p>
    <w:p w:rsidR="00E00C62" w:rsidRPr="00FB64ED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Cs w:val="21"/>
        </w:rPr>
      </w:pPr>
      <w:r w:rsidRPr="00FB64ED">
        <w:rPr>
          <w:rFonts w:ascii="inherit" w:eastAsia="Times New Roman" w:hAnsi="inherit" w:cs="Times New Roman"/>
          <w:i/>
          <w:iCs/>
          <w:color w:val="333333"/>
          <w:sz w:val="21"/>
        </w:rPr>
        <w:t>before I wake</w:t>
      </w:r>
      <w:r w:rsidRPr="00FB64ED">
        <w:rPr>
          <w:rFonts w:ascii="Georgia" w:eastAsia="Times New Roman" w:hAnsi="Georgia" w:cs="Times New Roman"/>
          <w:color w:val="333333"/>
          <w:szCs w:val="21"/>
        </w:rPr>
        <w:t>. Da said to me,</w:t>
      </w:r>
      <w:r w:rsidRPr="00FB64ED">
        <w:rPr>
          <w:rFonts w:ascii="Georgia" w:eastAsia="Times New Roman" w:hAnsi="Georgia" w:cs="Times New Roman"/>
          <w:color w:val="333333"/>
        </w:rPr>
        <w:t> </w:t>
      </w:r>
      <w:r w:rsidRPr="00FB64ED">
        <w:rPr>
          <w:rFonts w:ascii="inherit" w:eastAsia="Times New Roman" w:hAnsi="inherit" w:cs="Times New Roman"/>
          <w:i/>
          <w:iCs/>
          <w:color w:val="333333"/>
          <w:sz w:val="21"/>
        </w:rPr>
        <w:t>it will be too soon</w:t>
      </w:r>
      <w:r w:rsidRPr="00FB64ED">
        <w:rPr>
          <w:rFonts w:ascii="Georgia" w:eastAsia="Times New Roman" w:hAnsi="Georgia" w:cs="Times New Roman"/>
          <w:color w:val="333333"/>
          <w:szCs w:val="21"/>
        </w:rPr>
        <w:t>.</w:t>
      </w: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  <w:sectPr w:rsidR="00FB64ED" w:rsidSect="00FB64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00C62" w:rsidRPr="00E00C62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E00C62">
        <w:rPr>
          <w:rFonts w:ascii="Georgia" w:eastAsia="Times New Roman" w:hAnsi="Georgia" w:cs="Times New Roman"/>
          <w:color w:val="333333"/>
          <w:sz w:val="21"/>
          <w:szCs w:val="21"/>
        </w:rPr>
        <w:t> </w:t>
      </w:r>
    </w:p>
    <w:p w:rsidR="00E00C62" w:rsidRPr="00FB64ED" w:rsidRDefault="00FB64ED" w:rsidP="00FB64ED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333333"/>
          <w:sz w:val="21"/>
          <w:szCs w:val="21"/>
        </w:rPr>
      </w:pPr>
      <w:r>
        <w:rPr>
          <w:rFonts w:ascii="Georgia" w:eastAsia="Times New Roman" w:hAnsi="Georgia" w:cs="Times New Roman"/>
          <w:color w:val="333333"/>
          <w:sz w:val="21"/>
          <w:szCs w:val="21"/>
        </w:rPr>
        <w:t>How do</w:t>
      </w:r>
      <w:r w:rsidR="007A609B">
        <w:rPr>
          <w:rFonts w:ascii="Georgia" w:eastAsia="Times New Roman" w:hAnsi="Georgia" w:cs="Times New Roman"/>
          <w:color w:val="333333"/>
          <w:sz w:val="21"/>
          <w:szCs w:val="21"/>
        </w:rPr>
        <w:t>es this poem “The Golden Shovel”</w:t>
      </w:r>
      <w:r>
        <w:rPr>
          <w:rFonts w:ascii="Georgia" w:eastAsia="Times New Roman" w:hAnsi="Georgia" w:cs="Times New Roman"/>
          <w:color w:val="333333"/>
          <w:sz w:val="21"/>
          <w:szCs w:val="21"/>
        </w:rPr>
        <w:t xml:space="preserve"> relate to </w:t>
      </w:r>
      <w:r w:rsidR="007A609B">
        <w:rPr>
          <w:rFonts w:ascii="Georgia" w:eastAsia="Times New Roman" w:hAnsi="Georgia" w:cs="Times New Roman"/>
          <w:color w:val="333333"/>
          <w:sz w:val="21"/>
          <w:szCs w:val="21"/>
        </w:rPr>
        <w:t>“We Real Cool?” Make several comparisons.</w:t>
      </w:r>
      <w:bookmarkStart w:id="0" w:name="_GoBack"/>
      <w:bookmarkEnd w:id="0"/>
    </w:p>
    <w:p w:rsidR="00E00C62" w:rsidRDefault="00E00C62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E00C62">
        <w:rPr>
          <w:rFonts w:ascii="Georgia" w:eastAsia="Times New Roman" w:hAnsi="Georgia" w:cs="Times New Roman"/>
          <w:color w:val="333333"/>
          <w:sz w:val="21"/>
          <w:szCs w:val="21"/>
        </w:rPr>
        <w:t> </w:t>
      </w: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</w:p>
    <w:p w:rsidR="00FB64ED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</w:p>
    <w:p w:rsidR="00FB64ED" w:rsidRPr="00E00C62" w:rsidRDefault="00FB64ED" w:rsidP="00E00C62">
      <w:pPr>
        <w:shd w:val="clear" w:color="auto" w:fill="FFFFFF"/>
        <w:spacing w:after="0" w:line="330" w:lineRule="atLeast"/>
        <w:ind w:hanging="240"/>
        <w:rPr>
          <w:rFonts w:ascii="Georgia" w:eastAsia="Times New Roman" w:hAnsi="Georgia" w:cs="Times New Roman"/>
          <w:color w:val="333333"/>
          <w:sz w:val="21"/>
          <w:szCs w:val="21"/>
        </w:rPr>
      </w:pPr>
    </w:p>
    <w:p w:rsidR="00A11B4E" w:rsidRDefault="00A11B4E" w:rsidP="00E00C62"/>
    <w:p w:rsidR="00FB64ED" w:rsidRDefault="00FB64ED" w:rsidP="00E00C62"/>
    <w:p w:rsidR="00FB64ED" w:rsidRDefault="00FB64ED" w:rsidP="00E00C62"/>
    <w:p w:rsidR="00E00C62" w:rsidRPr="00E00C62" w:rsidRDefault="00E00C62" w:rsidP="00E00C62">
      <w:pPr>
        <w:rPr>
          <w:b/>
        </w:rPr>
      </w:pPr>
      <w:r>
        <w:rPr>
          <w:b/>
        </w:rPr>
        <w:t>Your Assignment</w:t>
      </w:r>
    </w:p>
    <w:p w:rsidR="00E00C62" w:rsidRDefault="00E00C62" w:rsidP="00E00C62">
      <w:r>
        <w:t>You will be creating your own “Golden Shovel” poem using an important line fro</w:t>
      </w:r>
      <w:r w:rsidR="00F67A9D">
        <w:t>m your poem</w:t>
      </w:r>
      <w:r>
        <w:t>. This poem should be 10 lines or more—meaning that your line(s) that you choose should be at least 10 words long.</w:t>
      </w:r>
    </w:p>
    <w:p w:rsidR="006E6663" w:rsidRDefault="006E6663" w:rsidP="00E00C62">
      <w:r>
        <w:t>Arrange the words from your line as the ends of each line in your new poem.</w:t>
      </w:r>
    </w:p>
    <w:p w:rsidR="00E00C62" w:rsidRDefault="00E00C62" w:rsidP="00E00C62">
      <w:r>
        <w:t xml:space="preserve">This will be due on </w:t>
      </w:r>
      <w:r w:rsidR="00F67A9D">
        <w:rPr>
          <w:b/>
        </w:rPr>
        <w:t>Tuesday, January 17th</w:t>
      </w:r>
    </w:p>
    <w:sectPr w:rsidR="00E00C62" w:rsidSect="00FB64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2E33"/>
    <w:multiLevelType w:val="hybridMultilevel"/>
    <w:tmpl w:val="C582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58A6"/>
    <w:multiLevelType w:val="hybridMultilevel"/>
    <w:tmpl w:val="5B0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2"/>
    <w:rsid w:val="00051093"/>
    <w:rsid w:val="00611380"/>
    <w:rsid w:val="006E6663"/>
    <w:rsid w:val="007A609B"/>
    <w:rsid w:val="00A11B4E"/>
    <w:rsid w:val="00B83C63"/>
    <w:rsid w:val="00E00C62"/>
    <w:rsid w:val="00F67A9D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BB04"/>
  <w15:docId w15:val="{89DF6F4D-46D2-4B21-A8EF-8BEF71F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1B4E"/>
  </w:style>
  <w:style w:type="paragraph" w:styleId="Heading1">
    <w:name w:val="heading 1"/>
    <w:basedOn w:val="Normal"/>
    <w:next w:val="Normal"/>
    <w:link w:val="Heading1Char"/>
    <w:uiPriority w:val="9"/>
    <w:qFormat/>
    <w:rsid w:val="00E00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00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00C62"/>
  </w:style>
  <w:style w:type="character" w:styleId="Hyperlink">
    <w:name w:val="Hyperlink"/>
    <w:basedOn w:val="DefaultParagraphFont"/>
    <w:uiPriority w:val="99"/>
    <w:semiHidden/>
    <w:unhideWhenUsed/>
    <w:rsid w:val="00E00C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0C62"/>
    <w:rPr>
      <w:i/>
      <w:iCs/>
    </w:rPr>
  </w:style>
  <w:style w:type="character" w:customStyle="1" w:styleId="note">
    <w:name w:val="note"/>
    <w:basedOn w:val="DefaultParagraphFont"/>
    <w:rsid w:val="00E00C62"/>
  </w:style>
  <w:style w:type="character" w:customStyle="1" w:styleId="Heading1Char">
    <w:name w:val="Heading 1 Char"/>
    <w:basedOn w:val="DefaultParagraphFont"/>
    <w:link w:val="Heading1"/>
    <w:uiPriority w:val="9"/>
    <w:rsid w:val="00E00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E00C62"/>
  </w:style>
  <w:style w:type="paragraph" w:styleId="ListParagraph">
    <w:name w:val="List Paragraph"/>
    <w:basedOn w:val="Normal"/>
    <w:uiPriority w:val="34"/>
    <w:qFormat/>
    <w:rsid w:val="00FB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26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tryoutloud.org/poet/terrance-hayes" TargetMode="External"/><Relationship Id="rId5" Type="http://schemas.openxmlformats.org/officeDocument/2006/relationships/hyperlink" Target="http://www.poetryfoundation.org/bio/gwendolyn-br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Ryan Marsh</cp:lastModifiedBy>
  <cp:revision>2</cp:revision>
  <cp:lastPrinted>2014-03-11T14:50:00Z</cp:lastPrinted>
  <dcterms:created xsi:type="dcterms:W3CDTF">2017-01-10T05:50:00Z</dcterms:created>
  <dcterms:modified xsi:type="dcterms:W3CDTF">2017-01-10T05:50:00Z</dcterms:modified>
</cp:coreProperties>
</file>