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52" w:rsidRDefault="00225616" w:rsidP="00660052">
      <w:r>
        <w:rPr>
          <w:noProof/>
          <w:lang w:val="es-MX" w:eastAsia="es-MX"/>
        </w:rPr>
        <w:drawing>
          <wp:inline distT="0" distB="0" distL="0" distR="0">
            <wp:extent cx="571500" cy="571500"/>
            <wp:effectExtent l="19050" t="0" r="0" b="0"/>
            <wp:docPr id="7" name="Picture 7" descr="Red Wind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d Windo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D60">
        <w:tab/>
      </w:r>
      <w:r w:rsidR="00B84D60">
        <w:tab/>
      </w:r>
      <w:r w:rsidR="00B84D60">
        <w:tab/>
      </w:r>
      <w:r w:rsidR="00FE63D4" w:rsidRPr="00F77437">
        <w:rPr>
          <w:sz w:val="28"/>
          <w:szCs w:val="28"/>
        </w:rPr>
        <w:t xml:space="preserve">Behavior </w:t>
      </w:r>
      <w:r w:rsidR="001B30FD" w:rsidRPr="00F77437">
        <w:rPr>
          <w:sz w:val="28"/>
          <w:szCs w:val="28"/>
        </w:rPr>
        <w:t>Intervention</w:t>
      </w:r>
      <w:r w:rsidR="00B84D60">
        <w:rPr>
          <w:sz w:val="28"/>
          <w:szCs w:val="28"/>
        </w:rPr>
        <w:t xml:space="preserve"> Plan</w:t>
      </w:r>
      <w:r w:rsidR="00FE63D4" w:rsidRPr="00F77437">
        <w:rPr>
          <w:sz w:val="28"/>
          <w:szCs w:val="28"/>
        </w:rPr>
        <w:t xml:space="preserve"> </w:t>
      </w:r>
      <w:r w:rsidR="00605D84">
        <w:rPr>
          <w:sz w:val="28"/>
          <w:szCs w:val="28"/>
        </w:rPr>
        <w:t>Checklist</w:t>
      </w:r>
    </w:p>
    <w:p w:rsidR="00FE63D4" w:rsidRDefault="00FE63D4" w:rsidP="00660052">
      <w:r>
        <w:t xml:space="preserve">Critical Elements of the Behavior </w:t>
      </w:r>
      <w:r w:rsidR="001B30FD">
        <w:t>Intervention</w:t>
      </w:r>
      <w:r>
        <w:t xml:space="preserve"> Plan:</w:t>
      </w:r>
    </w:p>
    <w:p w:rsidR="00FE63D4" w:rsidRDefault="00FE63D4" w:rsidP="0088147B">
      <w:pPr>
        <w:pStyle w:val="ListParagraph"/>
        <w:numPr>
          <w:ilvl w:val="0"/>
          <w:numId w:val="3"/>
        </w:numPr>
      </w:pPr>
      <w:r>
        <w:t>Operational description of problem behavior</w:t>
      </w:r>
    </w:p>
    <w:p w:rsidR="00FE63D4" w:rsidRDefault="00FE63D4" w:rsidP="0088147B">
      <w:pPr>
        <w:pStyle w:val="ListParagraph"/>
        <w:numPr>
          <w:ilvl w:val="0"/>
          <w:numId w:val="3"/>
        </w:numPr>
      </w:pPr>
      <w:r>
        <w:t>Identification of the antecedent(s) to problem behavior</w:t>
      </w:r>
    </w:p>
    <w:p w:rsidR="00FE63D4" w:rsidRDefault="00FE63D4" w:rsidP="0088147B">
      <w:pPr>
        <w:pStyle w:val="ListParagraph"/>
        <w:numPr>
          <w:ilvl w:val="0"/>
          <w:numId w:val="3"/>
        </w:numPr>
      </w:pPr>
      <w:r>
        <w:t>Identification of the consequence(s) to problem behavior</w:t>
      </w:r>
    </w:p>
    <w:p w:rsidR="00FE63D4" w:rsidRDefault="00FE63D4" w:rsidP="0088147B">
      <w:pPr>
        <w:pStyle w:val="ListParagraph"/>
        <w:numPr>
          <w:ilvl w:val="0"/>
          <w:numId w:val="3"/>
        </w:numPr>
      </w:pPr>
      <w:r>
        <w:t>Identification of the function of the problem behavior</w:t>
      </w:r>
    </w:p>
    <w:p w:rsidR="00FE63D4" w:rsidRDefault="00FE63D4" w:rsidP="0088147B">
      <w:pPr>
        <w:pStyle w:val="ListParagraph"/>
        <w:numPr>
          <w:ilvl w:val="0"/>
          <w:numId w:val="3"/>
        </w:numPr>
      </w:pPr>
      <w:r>
        <w:t xml:space="preserve">Statement about the relation between the FBA and </w:t>
      </w:r>
      <w:r w:rsidR="001B30FD">
        <w:t>BIP</w:t>
      </w:r>
      <w:r>
        <w:t xml:space="preserve"> (summary statement)</w:t>
      </w:r>
    </w:p>
    <w:p w:rsidR="0088147B" w:rsidRDefault="0088147B" w:rsidP="0088147B">
      <w:pPr>
        <w:pStyle w:val="ListParagraph"/>
      </w:pPr>
    </w:p>
    <w:p w:rsidR="00FE63D4" w:rsidRDefault="006E6EFD" w:rsidP="0088147B">
      <w:pPr>
        <w:pStyle w:val="ListParagraph"/>
        <w:numPr>
          <w:ilvl w:val="0"/>
          <w:numId w:val="3"/>
        </w:numPr>
      </w:pPr>
      <w:r>
        <w:t xml:space="preserve">Strategies for preventing </w:t>
      </w:r>
      <w:r w:rsidR="0088147B">
        <w:t>the problem(s) from occurring</w:t>
      </w:r>
    </w:p>
    <w:p w:rsidR="0088147B" w:rsidRDefault="0088147B" w:rsidP="0088147B">
      <w:pPr>
        <w:pStyle w:val="ListParagraph"/>
        <w:numPr>
          <w:ilvl w:val="0"/>
          <w:numId w:val="3"/>
        </w:numPr>
      </w:pPr>
      <w:r>
        <w:t>Instructional strategies for teaching “alternative” behaviors/routines</w:t>
      </w:r>
    </w:p>
    <w:p w:rsidR="0088147B" w:rsidRDefault="0088147B" w:rsidP="0088147B">
      <w:pPr>
        <w:pStyle w:val="ListParagraph"/>
        <w:numPr>
          <w:ilvl w:val="0"/>
          <w:numId w:val="3"/>
        </w:numPr>
      </w:pPr>
      <w:r>
        <w:t>Strategies for minimizing rewards for problem behaviors</w:t>
      </w:r>
    </w:p>
    <w:p w:rsidR="0088147B" w:rsidRDefault="0088147B" w:rsidP="0088147B">
      <w:pPr>
        <w:pStyle w:val="ListParagraph"/>
        <w:numPr>
          <w:ilvl w:val="0"/>
          <w:numId w:val="3"/>
        </w:numPr>
      </w:pPr>
      <w:r>
        <w:t>Strategies planned for reinforcing desired behavior(s)</w:t>
      </w:r>
    </w:p>
    <w:p w:rsidR="0088147B" w:rsidRDefault="0088147B" w:rsidP="0088147B">
      <w:pPr>
        <w:pStyle w:val="ListParagraph"/>
        <w:numPr>
          <w:ilvl w:val="0"/>
          <w:numId w:val="3"/>
        </w:numPr>
      </w:pPr>
      <w:r>
        <w:t>The person(s) responsible for the implementation of each intervention has been identified</w:t>
      </w:r>
    </w:p>
    <w:p w:rsidR="0088147B" w:rsidRDefault="0088147B" w:rsidP="0088147B">
      <w:pPr>
        <w:pStyle w:val="ListParagraph"/>
      </w:pPr>
    </w:p>
    <w:p w:rsidR="0088147B" w:rsidRDefault="0088147B" w:rsidP="0088147B">
      <w:pPr>
        <w:pStyle w:val="ListParagraph"/>
        <w:numPr>
          <w:ilvl w:val="0"/>
          <w:numId w:val="3"/>
        </w:numPr>
      </w:pPr>
      <w:r>
        <w:t xml:space="preserve">Documentation of a formal and regular </w:t>
      </w:r>
      <w:r w:rsidR="001B30FD">
        <w:t>s</w:t>
      </w:r>
      <w:r>
        <w:t>ystem for assessing the impact of the plan on student outcomes is clear.</w:t>
      </w:r>
      <w:r w:rsidR="001B30FD">
        <w:t xml:space="preserve">  The BIP will be reviewed regularly.</w:t>
      </w:r>
    </w:p>
    <w:p w:rsidR="00FA17C5" w:rsidRDefault="00FA17C5" w:rsidP="00FA17C5">
      <w:pPr>
        <w:pStyle w:val="ListParagraph"/>
      </w:pPr>
    </w:p>
    <w:p w:rsidR="0088147B" w:rsidRDefault="0088147B" w:rsidP="0088147B">
      <w:pPr>
        <w:pStyle w:val="ListParagraph"/>
        <w:ind w:left="360"/>
      </w:pPr>
      <w:r w:rsidRPr="0088147B">
        <w:rPr>
          <w:b/>
        </w:rPr>
        <w:t>Additional Note</w:t>
      </w:r>
      <w:r>
        <w:t>:</w:t>
      </w:r>
    </w:p>
    <w:p w:rsidR="0088147B" w:rsidRDefault="0088147B" w:rsidP="0088147B">
      <w:pPr>
        <w:pStyle w:val="ListParagraph"/>
        <w:numPr>
          <w:ilvl w:val="0"/>
          <w:numId w:val="3"/>
        </w:numPr>
      </w:pPr>
      <w:r>
        <w:t xml:space="preserve">If the child’s problem behavior is dangerous or severe enough to warrant a crisis plan? If so, the behavior </w:t>
      </w:r>
      <w:r w:rsidR="001B30FD">
        <w:t>intervention</w:t>
      </w:r>
      <w:r>
        <w:t xml:space="preserve"> plan must include documented procedures for such an event.  </w:t>
      </w:r>
    </w:p>
    <w:p w:rsidR="0088147B" w:rsidRDefault="0088147B" w:rsidP="0088147B">
      <w:pPr>
        <w:pStyle w:val="ListParagraph"/>
        <w:numPr>
          <w:ilvl w:val="0"/>
          <w:numId w:val="3"/>
        </w:numPr>
      </w:pPr>
      <w:r>
        <w:t>Documentation of safety/crisis procedures</w:t>
      </w:r>
    </w:p>
    <w:p w:rsidR="0088147B" w:rsidRDefault="0088147B" w:rsidP="0088147B">
      <w:pPr>
        <w:pStyle w:val="ListParagraph"/>
      </w:pPr>
    </w:p>
    <w:p w:rsidR="00660052" w:rsidRDefault="00660052" w:rsidP="00660052"/>
    <w:sectPr w:rsidR="00660052" w:rsidSect="00766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46" w:rsidRDefault="00F10146" w:rsidP="00A332BE">
      <w:pPr>
        <w:spacing w:after="0" w:line="240" w:lineRule="auto"/>
      </w:pPr>
      <w:r>
        <w:separator/>
      </w:r>
    </w:p>
  </w:endnote>
  <w:endnote w:type="continuationSeparator" w:id="1">
    <w:p w:rsidR="00F10146" w:rsidRDefault="00F10146" w:rsidP="00A3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BE" w:rsidRDefault="00A332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BE" w:rsidRDefault="00A332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BE" w:rsidRDefault="00A332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46" w:rsidRDefault="00F10146" w:rsidP="00A332BE">
      <w:pPr>
        <w:spacing w:after="0" w:line="240" w:lineRule="auto"/>
      </w:pPr>
      <w:r>
        <w:separator/>
      </w:r>
    </w:p>
  </w:footnote>
  <w:footnote w:type="continuationSeparator" w:id="1">
    <w:p w:rsidR="00F10146" w:rsidRDefault="00F10146" w:rsidP="00A3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BE" w:rsidRDefault="00A332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BE" w:rsidRDefault="00A332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BE" w:rsidRDefault="00A332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DAA"/>
    <w:multiLevelType w:val="hybridMultilevel"/>
    <w:tmpl w:val="94ECCFE2"/>
    <w:lvl w:ilvl="0" w:tplc="6F0C861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018DD"/>
    <w:multiLevelType w:val="hybridMultilevel"/>
    <w:tmpl w:val="25D02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F1AD6"/>
    <w:multiLevelType w:val="hybridMultilevel"/>
    <w:tmpl w:val="61A0CDB8"/>
    <w:lvl w:ilvl="0" w:tplc="6F0C861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602AB"/>
    <w:multiLevelType w:val="hybridMultilevel"/>
    <w:tmpl w:val="F0F8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60052"/>
    <w:rsid w:val="000222DA"/>
    <w:rsid w:val="00075640"/>
    <w:rsid w:val="00084FBF"/>
    <w:rsid w:val="000D3EFF"/>
    <w:rsid w:val="000E75C9"/>
    <w:rsid w:val="001B30FD"/>
    <w:rsid w:val="00225616"/>
    <w:rsid w:val="003C661F"/>
    <w:rsid w:val="004F62D2"/>
    <w:rsid w:val="00511EB2"/>
    <w:rsid w:val="00605D84"/>
    <w:rsid w:val="00660052"/>
    <w:rsid w:val="00667363"/>
    <w:rsid w:val="006A6882"/>
    <w:rsid w:val="006A7770"/>
    <w:rsid w:val="006E6EFD"/>
    <w:rsid w:val="00766FE7"/>
    <w:rsid w:val="007F6F77"/>
    <w:rsid w:val="008179E8"/>
    <w:rsid w:val="0084798D"/>
    <w:rsid w:val="0088147B"/>
    <w:rsid w:val="008D6B87"/>
    <w:rsid w:val="00934688"/>
    <w:rsid w:val="00A332BE"/>
    <w:rsid w:val="00AE2579"/>
    <w:rsid w:val="00B033A7"/>
    <w:rsid w:val="00B34319"/>
    <w:rsid w:val="00B84D60"/>
    <w:rsid w:val="00C35773"/>
    <w:rsid w:val="00EE36B5"/>
    <w:rsid w:val="00F10146"/>
    <w:rsid w:val="00F77437"/>
    <w:rsid w:val="00FA17C5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2BE"/>
  </w:style>
  <w:style w:type="paragraph" w:styleId="Footer">
    <w:name w:val="footer"/>
    <w:basedOn w:val="Normal"/>
    <w:link w:val="FooterChar"/>
    <w:uiPriority w:val="99"/>
    <w:semiHidden/>
    <w:unhideWhenUsed/>
    <w:rsid w:val="00A3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2BE"/>
  </w:style>
  <w:style w:type="paragraph" w:styleId="BalloonText">
    <w:name w:val="Balloon Text"/>
    <w:basedOn w:val="Normal"/>
    <w:link w:val="BalloonTextChar"/>
    <w:uiPriority w:val="99"/>
    <w:semiHidden/>
    <w:unhideWhenUsed/>
    <w:rsid w:val="0022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Linn - Wilsonville Schools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Athey Creek</dc:creator>
  <cp:keywords/>
  <dc:description/>
  <cp:lastModifiedBy>admin</cp:lastModifiedBy>
  <cp:revision>2</cp:revision>
  <cp:lastPrinted>2012-05-18T17:25:00Z</cp:lastPrinted>
  <dcterms:created xsi:type="dcterms:W3CDTF">2012-05-22T21:15:00Z</dcterms:created>
  <dcterms:modified xsi:type="dcterms:W3CDTF">2012-05-22T21:15:00Z</dcterms:modified>
</cp:coreProperties>
</file>